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7C2431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F35552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F35552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AF61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F61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F35552" w:rsidRDefault="00C8127E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передачу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постійне користування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F35552" w:rsidRDefault="00AF611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</w:t>
      </w:r>
      <w:r w:rsid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земельних ділянок комунальної </w:t>
      </w:r>
    </w:p>
    <w:p w:rsidR="00F35552" w:rsidRDefault="00F35552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власності розташованих на території Якушинецької </w:t>
      </w:r>
    </w:p>
    <w:p w:rsidR="00006873" w:rsidRPr="008727F5" w:rsidRDefault="00F35552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передачі</w:t>
      </w:r>
      <w:r w:rsidR="00F35552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35552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03EED" w:rsidRDefault="00F24DD4" w:rsidP="00B03EED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35552">
        <w:rPr>
          <w:rFonts w:ascii="Times New Roman" w:eastAsia="Calibri" w:hAnsi="Times New Roman" w:cs="Times New Roman"/>
          <w:sz w:val="28"/>
          <w:szCs w:val="28"/>
        </w:rPr>
        <w:t>Пере</w:t>
      </w:r>
      <w:r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AF6119" w:rsidRP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AF6119" w:rsidRPr="00F35552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37489170) </w:t>
      </w:r>
      <w:r w:rsidR="00F35552"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>земельні ділянки:</w:t>
      </w:r>
    </w:p>
    <w:p w:rsidR="00B03EED" w:rsidRPr="00B03EED" w:rsidRDefault="009A1459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ділянка № 1</w:t>
      </w:r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0520683300:05:001:0074, площею 17,0449га 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03EED" w:rsidRPr="00B03EED" w:rsidRDefault="00B03EED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</w:t>
      </w:r>
      <w:r w:rsidR="009A14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№ 2</w:t>
      </w:r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0520683300:05:002:0045, площею 16,3982га,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03EED" w:rsidRDefault="009A1459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ділянка № 3</w:t>
      </w:r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0520683300:05:002:0046, площею 2,4132га розташована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03EED" w:rsidRPr="00B03EED" w:rsidRDefault="00B03EED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</w:t>
      </w:r>
      <w:r w:rsidR="009A1459">
        <w:rPr>
          <w:rFonts w:ascii="Times New Roman" w:hAnsi="Times New Roman" w:cs="Times New Roman"/>
          <w:color w:val="000000"/>
          <w:sz w:val="28"/>
          <w:szCs w:val="28"/>
          <w:lang w:val="uk-UA"/>
        </w:rPr>
        <w:t>а № 4</w:t>
      </w:r>
      <w:r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0520683300:01:003:0041, площею 16,1405га розташована на території Якушинецької територіальної громади, Вінницького району, Вінницької області; </w:t>
      </w:r>
    </w:p>
    <w:p w:rsidR="00B03EED" w:rsidRPr="00B03EED" w:rsidRDefault="009A1459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ділянка № 5</w:t>
      </w:r>
      <w:r w:rsidR="00B03EED"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0520683300:01:003:0042, площею 1,5366га розташована на території Якушинецької територіальної громади, Вінницького району, Вінницької області;</w:t>
      </w:r>
    </w:p>
    <w:p w:rsidR="00B03EED" w:rsidRDefault="009A1459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ділянка № 6</w:t>
      </w:r>
      <w:r w:rsidR="00B03EED"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0520683300:01:003:0039, площею 4,7843га розташована на території Якушинецької територіальної громади, Вінницького району, Вінницької області. </w:t>
      </w:r>
    </w:p>
    <w:p w:rsidR="00870B04" w:rsidRDefault="009A1459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постійного користування на земельну ділянку</w:t>
      </w:r>
      <w:r w:rsidR="008153B9">
        <w:rPr>
          <w:rFonts w:ascii="Times New Roman" w:hAnsi="Times New Roman" w:cs="Times New Roman"/>
          <w:sz w:val="28"/>
          <w:szCs w:val="28"/>
          <w:lang w:val="uk-UA"/>
        </w:rPr>
        <w:t xml:space="preserve"> зазначену в п. 1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9A145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8727F5"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використовувати земельну ділянку відповідно до цільового призначення,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9A1459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529CE"/>
    <w:multiLevelType w:val="hybridMultilevel"/>
    <w:tmpl w:val="130054AC"/>
    <w:lvl w:ilvl="0" w:tplc="56D6E5D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142AE6"/>
    <w:rsid w:val="00460725"/>
    <w:rsid w:val="00505EE8"/>
    <w:rsid w:val="005B5D93"/>
    <w:rsid w:val="006F3654"/>
    <w:rsid w:val="0070319E"/>
    <w:rsid w:val="007C2431"/>
    <w:rsid w:val="008153B9"/>
    <w:rsid w:val="00870B04"/>
    <w:rsid w:val="008727F5"/>
    <w:rsid w:val="00882700"/>
    <w:rsid w:val="008839B6"/>
    <w:rsid w:val="008B3E77"/>
    <w:rsid w:val="008E7FF8"/>
    <w:rsid w:val="00955E13"/>
    <w:rsid w:val="009A1459"/>
    <w:rsid w:val="009E45C0"/>
    <w:rsid w:val="00A344DE"/>
    <w:rsid w:val="00AD29C6"/>
    <w:rsid w:val="00AF6119"/>
    <w:rsid w:val="00B03EED"/>
    <w:rsid w:val="00B379F4"/>
    <w:rsid w:val="00BE04D8"/>
    <w:rsid w:val="00C8127E"/>
    <w:rsid w:val="00C93F3A"/>
    <w:rsid w:val="00E000FE"/>
    <w:rsid w:val="00EA5286"/>
    <w:rsid w:val="00EE1076"/>
    <w:rsid w:val="00F24DD4"/>
    <w:rsid w:val="00F35552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</cp:revision>
  <cp:lastPrinted>2024-08-29T12:44:00Z</cp:lastPrinted>
  <dcterms:created xsi:type="dcterms:W3CDTF">2021-02-25T11:18:00Z</dcterms:created>
  <dcterms:modified xsi:type="dcterms:W3CDTF">2024-08-29T12:46:00Z</dcterms:modified>
</cp:coreProperties>
</file>